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75EBC" w14:textId="0958A9FD" w:rsidR="005E6748" w:rsidRDefault="005E6748" w:rsidP="005E6748">
      <w:pPr>
        <w:spacing w:line="276" w:lineRule="auto"/>
        <w:jc w:val="center"/>
        <w:rPr>
          <w:rFonts w:ascii="Copperplate Light" w:hAnsi="Copperplate Light"/>
          <w:sz w:val="52"/>
          <w:szCs w:val="52"/>
        </w:rPr>
      </w:pPr>
      <w:r>
        <w:rPr>
          <w:rFonts w:ascii="Copperplate Light" w:hAnsi="Copperplate Light"/>
          <w:noProof/>
          <w:sz w:val="52"/>
          <w:szCs w:val="52"/>
        </w:rPr>
        <w:drawing>
          <wp:inline distT="0" distB="0" distL="0" distR="0" wp14:anchorId="297E1246" wp14:editId="09321F60">
            <wp:extent cx="1143000" cy="1143000"/>
            <wp:effectExtent l="0" t="0" r="0" b="0"/>
            <wp:docPr id="280749286" name="Picture 1" descr="A hand holding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749286" name="Picture 1" descr="A hand holding a hous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1819E" w14:textId="77777777" w:rsidR="005E6748" w:rsidRDefault="005E6748" w:rsidP="005E6748">
      <w:pPr>
        <w:spacing w:line="276" w:lineRule="auto"/>
        <w:jc w:val="center"/>
        <w:rPr>
          <w:rFonts w:ascii="Copperplate Light" w:hAnsi="Copperplate Light"/>
          <w:sz w:val="52"/>
          <w:szCs w:val="52"/>
        </w:rPr>
      </w:pPr>
    </w:p>
    <w:p w14:paraId="18DBA46E" w14:textId="0E88E0D2" w:rsidR="005E6748" w:rsidRPr="005E6748" w:rsidRDefault="005E6748" w:rsidP="005E6748">
      <w:pPr>
        <w:spacing w:line="276" w:lineRule="auto"/>
        <w:jc w:val="center"/>
        <w:rPr>
          <w:rFonts w:ascii="Copperplate Light" w:hAnsi="Copperplate Light"/>
          <w:sz w:val="56"/>
          <w:szCs w:val="56"/>
        </w:rPr>
      </w:pPr>
      <w:r w:rsidRPr="005E6748">
        <w:rPr>
          <w:rFonts w:ascii="Copperplate Light" w:hAnsi="Copperplate Light"/>
          <w:sz w:val="56"/>
          <w:szCs w:val="56"/>
        </w:rPr>
        <w:t xml:space="preserve">Divorce Legal Documents </w:t>
      </w:r>
      <w:r>
        <w:rPr>
          <w:rFonts w:ascii="Copperplate Light" w:hAnsi="Copperplate Light"/>
          <w:sz w:val="56"/>
          <w:szCs w:val="56"/>
        </w:rPr>
        <w:t>&amp;</w:t>
      </w:r>
      <w:r w:rsidRPr="005E6748">
        <w:rPr>
          <w:rFonts w:ascii="Copperplate Light" w:hAnsi="Copperplate Light"/>
          <w:sz w:val="56"/>
          <w:szCs w:val="56"/>
        </w:rPr>
        <w:t xml:space="preserve"> Forms Checklist</w:t>
      </w:r>
    </w:p>
    <w:p w14:paraId="343103B1" w14:textId="77777777" w:rsidR="005E6748" w:rsidRDefault="005E6748" w:rsidP="0037126A">
      <w:pPr>
        <w:spacing w:line="480" w:lineRule="auto"/>
        <w:jc w:val="center"/>
        <w:rPr>
          <w:rFonts w:ascii="Proxima Nova" w:hAnsi="Proxima Nova"/>
        </w:rPr>
      </w:pPr>
    </w:p>
    <w:p w14:paraId="7979977B" w14:textId="77777777" w:rsidR="0037126A" w:rsidRPr="005E6748" w:rsidRDefault="0037126A" w:rsidP="0037126A">
      <w:pPr>
        <w:spacing w:line="480" w:lineRule="auto"/>
        <w:jc w:val="center"/>
        <w:rPr>
          <w:rFonts w:ascii="Proxima Nova" w:hAnsi="Proxima Nova"/>
        </w:rPr>
      </w:pPr>
    </w:p>
    <w:p w14:paraId="29F6D5A0" w14:textId="41EC83D6" w:rsidR="005E6748" w:rsidRPr="005E6748" w:rsidRDefault="0037126A" w:rsidP="0037126A">
      <w:pPr>
        <w:shd w:val="clear" w:color="auto" w:fill="FFFFFF"/>
        <w:spacing w:line="360" w:lineRule="auto"/>
        <w:ind w:left="360"/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</w:pPr>
      <w:r w:rsidRPr="0037126A">
        <w:rPr>
          <w:rFonts w:ascii="Apple Color Emoji" w:eastAsia="Times New Roman" w:hAnsi="Apple Color Emoji" w:cs="Times New Roman"/>
          <w:color w:val="333333"/>
          <w:kern w:val="0"/>
          <w:sz w:val="28"/>
          <w:szCs w:val="28"/>
          <w14:ligatures w14:val="none"/>
        </w:rPr>
        <w:t xml:space="preserve">◻︎ </w:t>
      </w:r>
      <w:r w:rsidR="005E6748" w:rsidRPr="005E6748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Petition for Divorce (</w:t>
      </w:r>
      <w:hyperlink r:id="rId6" w:tgtFrame="_blank" w:history="1">
        <w:r w:rsidR="005E6748" w:rsidRPr="005E6748">
          <w:rPr>
            <w:rStyle w:val="Hyperlink"/>
            <w:rFonts w:ascii="Helvetica" w:hAnsi="Helvetica"/>
            <w:sz w:val="26"/>
            <w:szCs w:val="26"/>
          </w:rPr>
          <w:t>JDF 1101</w:t>
        </w:r>
      </w:hyperlink>
      <w:r w:rsidR="005E6748" w:rsidRPr="005E6748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)</w:t>
      </w:r>
    </w:p>
    <w:p w14:paraId="7D6E357C" w14:textId="3F92B8E4" w:rsidR="005E6748" w:rsidRPr="005E6748" w:rsidRDefault="0037126A" w:rsidP="0037126A">
      <w:pPr>
        <w:shd w:val="clear" w:color="auto" w:fill="FFFFFF"/>
        <w:spacing w:beforeAutospacing="1" w:afterAutospacing="1" w:line="360" w:lineRule="auto"/>
        <w:ind w:left="360"/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</w:pPr>
      <w:r w:rsidRPr="0037126A">
        <w:rPr>
          <w:rFonts w:ascii="Apple Color Emoji" w:eastAsia="Times New Roman" w:hAnsi="Apple Color Emoji" w:cs="Times New Roman"/>
          <w:color w:val="333333"/>
          <w:kern w:val="0"/>
          <w:sz w:val="26"/>
          <w:szCs w:val="26"/>
          <w14:ligatures w14:val="none"/>
        </w:rPr>
        <w:t xml:space="preserve">◻︎ </w:t>
      </w:r>
      <w:r w:rsidR="005E6748" w:rsidRPr="005E6748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Summons for Dissolution of Marriage (</w:t>
      </w:r>
      <w:hyperlink r:id="rId7" w:tgtFrame="_blank" w:history="1">
        <w:r w:rsidR="005E6748" w:rsidRPr="005E6748">
          <w:rPr>
            <w:rStyle w:val="Hyperlink"/>
            <w:rFonts w:ascii="Helvetica" w:hAnsi="Helvetica"/>
            <w:sz w:val="26"/>
            <w:szCs w:val="26"/>
          </w:rPr>
          <w:t>JDF 1102</w:t>
        </w:r>
      </w:hyperlink>
      <w:r w:rsidR="005E6748" w:rsidRPr="005E6748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)</w:t>
      </w:r>
    </w:p>
    <w:p w14:paraId="0806D880" w14:textId="7ACBD612" w:rsidR="005E6748" w:rsidRPr="005E6748" w:rsidRDefault="0037126A" w:rsidP="0037126A">
      <w:pPr>
        <w:shd w:val="clear" w:color="auto" w:fill="FFFFFF"/>
        <w:spacing w:beforeAutospacing="1" w:afterAutospacing="1" w:line="360" w:lineRule="auto"/>
        <w:ind w:left="360"/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</w:pPr>
      <w:r w:rsidRPr="0037126A">
        <w:rPr>
          <w:rFonts w:ascii="Apple Color Emoji" w:eastAsia="Times New Roman" w:hAnsi="Apple Color Emoji" w:cs="Times New Roman"/>
          <w:color w:val="333333"/>
          <w:kern w:val="0"/>
          <w:sz w:val="26"/>
          <w:szCs w:val="26"/>
          <w14:ligatures w14:val="none"/>
        </w:rPr>
        <w:t xml:space="preserve">◻︎ </w:t>
      </w:r>
      <w:r w:rsidR="005E6748" w:rsidRPr="005E6748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Case Information Sheet (</w:t>
      </w:r>
      <w:hyperlink r:id="rId8" w:tgtFrame="_blank" w:history="1">
        <w:r w:rsidR="005E6748" w:rsidRPr="005E6748">
          <w:rPr>
            <w:rStyle w:val="Hyperlink"/>
            <w:rFonts w:ascii="Helvetica" w:hAnsi="Helvetica"/>
            <w:sz w:val="26"/>
            <w:szCs w:val="26"/>
          </w:rPr>
          <w:t>JDF 1000</w:t>
        </w:r>
      </w:hyperlink>
      <w:r w:rsidR="005E6748" w:rsidRPr="005E6748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)</w:t>
      </w:r>
    </w:p>
    <w:p w14:paraId="09AC631F" w14:textId="78E0692C" w:rsidR="005E6748" w:rsidRPr="005E6748" w:rsidRDefault="0037126A" w:rsidP="0037126A">
      <w:pPr>
        <w:shd w:val="clear" w:color="auto" w:fill="FFFFFF"/>
        <w:spacing w:beforeAutospacing="1" w:afterAutospacing="1" w:line="360" w:lineRule="auto"/>
        <w:ind w:left="360"/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</w:pPr>
      <w:r w:rsidRPr="0037126A">
        <w:rPr>
          <w:rFonts w:ascii="Apple Color Emoji" w:eastAsia="Times New Roman" w:hAnsi="Apple Color Emoji" w:cs="Times New Roman"/>
          <w:color w:val="333333"/>
          <w:kern w:val="0"/>
          <w:sz w:val="26"/>
          <w:szCs w:val="26"/>
          <w14:ligatures w14:val="none"/>
        </w:rPr>
        <w:t xml:space="preserve">◻︎ </w:t>
      </w:r>
      <w:r w:rsidR="005E6748" w:rsidRPr="005E6748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Sworn Financial Statement (</w:t>
      </w:r>
      <w:hyperlink r:id="rId9" w:tgtFrame="_blank" w:history="1">
        <w:r w:rsidR="005E6748" w:rsidRPr="005E6748">
          <w:rPr>
            <w:rStyle w:val="Hyperlink"/>
            <w:rFonts w:ascii="Helvetica" w:hAnsi="Helvetica"/>
            <w:sz w:val="26"/>
            <w:szCs w:val="26"/>
          </w:rPr>
          <w:t>JDF 1111 SC</w:t>
        </w:r>
      </w:hyperlink>
      <w:r w:rsidR="005E6748" w:rsidRPr="005E6748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)</w:t>
      </w:r>
    </w:p>
    <w:p w14:paraId="35634DB7" w14:textId="542FA7C2" w:rsidR="005E6748" w:rsidRPr="005E6748" w:rsidRDefault="0037126A" w:rsidP="0037126A">
      <w:pPr>
        <w:shd w:val="clear" w:color="auto" w:fill="FFFFFF"/>
        <w:spacing w:beforeAutospacing="1" w:afterAutospacing="1" w:line="360" w:lineRule="auto"/>
        <w:ind w:left="360"/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</w:pPr>
      <w:r w:rsidRPr="0037126A">
        <w:rPr>
          <w:rFonts w:ascii="Apple Color Emoji" w:eastAsia="Times New Roman" w:hAnsi="Apple Color Emoji" w:cs="Times New Roman"/>
          <w:color w:val="333333"/>
          <w:kern w:val="0"/>
          <w:sz w:val="26"/>
          <w:szCs w:val="26"/>
          <w14:ligatures w14:val="none"/>
        </w:rPr>
        <w:t xml:space="preserve">◻︎ </w:t>
      </w:r>
      <w:r w:rsidR="005E6748" w:rsidRPr="005E6748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Checklist of Mandatory Financial Disclosures (</w:t>
      </w:r>
      <w:hyperlink r:id="rId10" w:tgtFrame="_blank" w:history="1">
        <w:r w:rsidR="005E6748" w:rsidRPr="005E6748">
          <w:rPr>
            <w:rStyle w:val="Hyperlink"/>
            <w:rFonts w:ascii="Helvetica" w:hAnsi="Helvetica"/>
            <w:sz w:val="26"/>
            <w:szCs w:val="26"/>
          </w:rPr>
          <w:t>JDF 1104</w:t>
        </w:r>
      </w:hyperlink>
      <w:r w:rsidR="005E6748" w:rsidRPr="005E6748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)</w:t>
      </w:r>
    </w:p>
    <w:p w14:paraId="3DA93AD3" w14:textId="4343912C" w:rsidR="005E6748" w:rsidRPr="005E6748" w:rsidRDefault="0037126A" w:rsidP="0037126A">
      <w:pPr>
        <w:shd w:val="clear" w:color="auto" w:fill="FFFFFF"/>
        <w:spacing w:beforeAutospacing="1" w:afterAutospacing="1" w:line="360" w:lineRule="auto"/>
        <w:ind w:left="360"/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</w:pPr>
      <w:r w:rsidRPr="0037126A">
        <w:rPr>
          <w:rFonts w:ascii="Apple Color Emoji" w:eastAsia="Times New Roman" w:hAnsi="Apple Color Emoji" w:cs="Times New Roman"/>
          <w:color w:val="333333"/>
          <w:kern w:val="0"/>
          <w:sz w:val="26"/>
          <w:szCs w:val="26"/>
          <w14:ligatures w14:val="none"/>
        </w:rPr>
        <w:t xml:space="preserve">◻︎ </w:t>
      </w:r>
      <w:r w:rsidR="005E6748" w:rsidRPr="005E6748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Decree of Dissolution of Marriage (</w:t>
      </w:r>
      <w:hyperlink r:id="rId11" w:tgtFrame="_blank" w:history="1">
        <w:r w:rsidR="005E6748" w:rsidRPr="005E6748">
          <w:rPr>
            <w:rStyle w:val="Hyperlink"/>
            <w:rFonts w:ascii="Helvetica" w:hAnsi="Helvetica"/>
            <w:sz w:val="26"/>
            <w:szCs w:val="26"/>
          </w:rPr>
          <w:t>JDF 1116</w:t>
        </w:r>
      </w:hyperlink>
      <w:r w:rsidR="005E6748" w:rsidRPr="005E6748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)</w:t>
      </w:r>
    </w:p>
    <w:p w14:paraId="089ADDAA" w14:textId="74674BC1" w:rsidR="0037126A" w:rsidRPr="005E6748" w:rsidRDefault="0037126A" w:rsidP="0037126A">
      <w:pPr>
        <w:shd w:val="clear" w:color="auto" w:fill="FFFFFF"/>
        <w:spacing w:beforeAutospacing="1" w:afterAutospacing="1" w:line="360" w:lineRule="auto"/>
        <w:ind w:left="360"/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</w:pPr>
      <w:r w:rsidRPr="0037126A">
        <w:rPr>
          <w:rFonts w:ascii="Apple Color Emoji" w:eastAsia="Times New Roman" w:hAnsi="Apple Color Emoji" w:cs="Times New Roman"/>
          <w:color w:val="333333"/>
          <w:kern w:val="0"/>
          <w:sz w:val="26"/>
          <w:szCs w:val="26"/>
          <w14:ligatures w14:val="none"/>
        </w:rPr>
        <w:t xml:space="preserve">◻︎ </w:t>
      </w:r>
      <w:r w:rsidR="005E6748" w:rsidRPr="005E6748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Property and Financial Agreement (Separation Agreement) (</w:t>
      </w:r>
      <w:hyperlink r:id="rId12" w:tgtFrame="_blank" w:history="1">
        <w:r w:rsidR="005E6748" w:rsidRPr="005E6748">
          <w:rPr>
            <w:rStyle w:val="Hyperlink"/>
            <w:rFonts w:ascii="Helvetica" w:hAnsi="Helvetica"/>
            <w:sz w:val="26"/>
            <w:szCs w:val="26"/>
          </w:rPr>
          <w:t>JDF 1115</w:t>
        </w:r>
      </w:hyperlink>
    </w:p>
    <w:p w14:paraId="3323FCD1" w14:textId="347E3D70" w:rsidR="005E6748" w:rsidRPr="005E6748" w:rsidRDefault="0037126A" w:rsidP="0037126A">
      <w:pPr>
        <w:shd w:val="clear" w:color="auto" w:fill="FFFFFF"/>
        <w:spacing w:beforeAutospacing="1" w:afterAutospacing="1" w:line="360" w:lineRule="auto"/>
        <w:ind w:left="360"/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</w:pPr>
      <w:r w:rsidRPr="0037126A">
        <w:rPr>
          <w:rFonts w:ascii="Apple Color Emoji" w:eastAsia="Times New Roman" w:hAnsi="Apple Color Emoji" w:cs="Times New Roman"/>
          <w:color w:val="333333"/>
          <w:kern w:val="0"/>
          <w:sz w:val="26"/>
          <w:szCs w:val="26"/>
          <w14:ligatures w14:val="none"/>
        </w:rPr>
        <w:t xml:space="preserve">◻︎ </w:t>
      </w:r>
      <w:r w:rsidR="005E6748" w:rsidRPr="005E6748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Affidavit for Decree without Appearance of Parties (</w:t>
      </w:r>
      <w:hyperlink r:id="rId13" w:tgtFrame="_blank" w:history="1">
        <w:r w:rsidR="005E6748" w:rsidRPr="005E6748">
          <w:rPr>
            <w:rStyle w:val="Hyperlink"/>
            <w:rFonts w:ascii="Helvetica" w:hAnsi="Helvetica"/>
            <w:sz w:val="26"/>
            <w:szCs w:val="26"/>
          </w:rPr>
          <w:t>JDF 1201</w:t>
        </w:r>
      </w:hyperlink>
      <w:r w:rsidR="005E6748" w:rsidRPr="005E6748">
        <w:rPr>
          <w:rFonts w:ascii="Helvetica" w:hAnsi="Helvetica"/>
          <w:sz w:val="26"/>
          <w:szCs w:val="26"/>
        </w:rPr>
        <w:t>)</w:t>
      </w:r>
    </w:p>
    <w:p w14:paraId="06A6BC0A" w14:textId="6A07C78E" w:rsidR="005E6748" w:rsidRPr="005E6748" w:rsidRDefault="0037126A" w:rsidP="0037126A">
      <w:pPr>
        <w:shd w:val="clear" w:color="auto" w:fill="FFFFFF"/>
        <w:spacing w:beforeAutospacing="1" w:afterAutospacing="1" w:line="360" w:lineRule="auto"/>
        <w:ind w:left="360"/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</w:pPr>
      <w:r w:rsidRPr="0037126A">
        <w:rPr>
          <w:rFonts w:ascii="Apple Color Emoji" w:eastAsia="Times New Roman" w:hAnsi="Apple Color Emoji" w:cs="Times New Roman"/>
          <w:color w:val="333333"/>
          <w:kern w:val="0"/>
          <w:sz w:val="26"/>
          <w:szCs w:val="26"/>
          <w14:ligatures w14:val="none"/>
        </w:rPr>
        <w:t xml:space="preserve">◻︎ </w:t>
      </w:r>
      <w:r w:rsidR="005E6748" w:rsidRPr="005E6748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Notice of Hearing (if applicable) (</w:t>
      </w:r>
      <w:hyperlink r:id="rId14" w:tgtFrame="_blank" w:history="1">
        <w:r w:rsidR="005E6748" w:rsidRPr="005E6748">
          <w:rPr>
            <w:rStyle w:val="Hyperlink"/>
            <w:rFonts w:ascii="Helvetica" w:hAnsi="Helvetica"/>
            <w:sz w:val="26"/>
            <w:szCs w:val="26"/>
          </w:rPr>
          <w:t>JDF 716 SC</w:t>
        </w:r>
      </w:hyperlink>
      <w:r w:rsidR="005E6748" w:rsidRPr="005E6748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)</w:t>
      </w:r>
    </w:p>
    <w:p w14:paraId="3538E9EF" w14:textId="32D029BA" w:rsidR="005E6748" w:rsidRPr="0037126A" w:rsidRDefault="0037126A" w:rsidP="0037126A">
      <w:pPr>
        <w:pStyle w:val="ListParagraph"/>
        <w:numPr>
          <w:ilvl w:val="0"/>
          <w:numId w:val="6"/>
        </w:numPr>
        <w:rPr>
          <w:rFonts w:cstheme="minorHAnsi"/>
        </w:rPr>
      </w:pPr>
      <w:r w:rsidRPr="0037126A">
        <w:rPr>
          <w:rFonts w:cstheme="minorHAnsi"/>
        </w:rPr>
        <w:t>Additional information, all forms, and the most current information</w:t>
      </w:r>
      <w:r>
        <w:rPr>
          <w:rFonts w:cstheme="minorHAnsi"/>
        </w:rPr>
        <w:t xml:space="preserve"> can be found at </w:t>
      </w:r>
      <w:proofErr w:type="gramStart"/>
      <w:r w:rsidRPr="0037126A">
        <w:rPr>
          <w:rFonts w:cstheme="minorHAnsi"/>
          <w:color w:val="224DF0"/>
        </w:rPr>
        <w:t>https://www.courts.state.co.us/Self_Help/divorce/</w:t>
      </w:r>
      <w:proofErr w:type="gramEnd"/>
    </w:p>
    <w:sectPr w:rsidR="005E6748" w:rsidRPr="00371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pperplate Light">
    <w:altName w:val="COPPERPLATE LIGHT"/>
    <w:panose1 w:val="02000604030000020004"/>
    <w:charset w:val="4D"/>
    <w:family w:val="auto"/>
    <w:pitch w:val="variable"/>
    <w:sig w:usb0="80000067" w:usb1="00000000" w:usb2="00000000" w:usb3="00000000" w:csb0="00000111" w:csb1="00000000"/>
  </w:font>
  <w:font w:name="Proxima Nova">
    <w:panose1 w:val="020B0604020202020204"/>
    <w:charset w:val="00"/>
    <w:family w:val="auto"/>
    <w:pitch w:val="variable"/>
    <w:sig w:usb0="20000287" w:usb1="00000001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29E4"/>
    <w:multiLevelType w:val="multilevel"/>
    <w:tmpl w:val="BB763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528C8"/>
    <w:multiLevelType w:val="hybridMultilevel"/>
    <w:tmpl w:val="B3C03982"/>
    <w:lvl w:ilvl="0" w:tplc="2FE61B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43F60"/>
    <w:multiLevelType w:val="hybridMultilevel"/>
    <w:tmpl w:val="3B80F1B8"/>
    <w:lvl w:ilvl="0" w:tplc="6F0CA6E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850237"/>
    <w:multiLevelType w:val="multilevel"/>
    <w:tmpl w:val="2CFE9A16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2F3A3F"/>
    <w:multiLevelType w:val="hybridMultilevel"/>
    <w:tmpl w:val="BD46DB80"/>
    <w:lvl w:ilvl="0" w:tplc="6206E5B4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4574BC"/>
    <w:multiLevelType w:val="hybridMultilevel"/>
    <w:tmpl w:val="5C942CC2"/>
    <w:lvl w:ilvl="0" w:tplc="C6E4B466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469287">
    <w:abstractNumId w:val="5"/>
  </w:num>
  <w:num w:numId="2" w16cid:durableId="1303194566">
    <w:abstractNumId w:val="0"/>
  </w:num>
  <w:num w:numId="3" w16cid:durableId="338972240">
    <w:abstractNumId w:val="3"/>
  </w:num>
  <w:num w:numId="4" w16cid:durableId="576287238">
    <w:abstractNumId w:val="1"/>
  </w:num>
  <w:num w:numId="5" w16cid:durableId="372539134">
    <w:abstractNumId w:val="2"/>
  </w:num>
  <w:num w:numId="6" w16cid:durableId="1325164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48"/>
    <w:rsid w:val="00002D7E"/>
    <w:rsid w:val="00276C60"/>
    <w:rsid w:val="0037126A"/>
    <w:rsid w:val="005E6748"/>
    <w:rsid w:val="00DC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7E6F"/>
  <w15:chartTrackingRefBased/>
  <w15:docId w15:val="{75E21750-2503-6B42-91E6-41BF7A88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7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674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12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3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ts.state.co.us/Forms/PDF/JDF1000.pdf" TargetMode="External"/><Relationship Id="rId13" Type="http://schemas.openxmlformats.org/officeDocument/2006/relationships/hyperlink" Target="https://www.courts.state.co.us/Forms/PDF/JDF120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urts.state.co.us/Forms/PDF/JDF1102.pdf" TargetMode="External"/><Relationship Id="rId12" Type="http://schemas.openxmlformats.org/officeDocument/2006/relationships/hyperlink" Target="https://www.courts.state.co.us/Forms/PDF/JDF1115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ourts.state.co.us/Forms/PDF/JDF1101.pdf" TargetMode="External"/><Relationship Id="rId11" Type="http://schemas.openxmlformats.org/officeDocument/2006/relationships/hyperlink" Target="https://www.courts.state.co.us/Forms/PDF/JDF1116.pdf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courts.state.co.us/Forms/PDF/JDF110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urts.state.co.us/Forms/PDF/JDF1111SC1.pdf" TargetMode="External"/><Relationship Id="rId14" Type="http://schemas.openxmlformats.org/officeDocument/2006/relationships/hyperlink" Target="https://www.courts.state.co.us/Forms/PDF/JDF%20716%20clea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Howlett</dc:creator>
  <cp:keywords/>
  <dc:description/>
  <cp:lastModifiedBy>Jen Howlett</cp:lastModifiedBy>
  <cp:revision>1</cp:revision>
  <dcterms:created xsi:type="dcterms:W3CDTF">2024-01-11T00:06:00Z</dcterms:created>
  <dcterms:modified xsi:type="dcterms:W3CDTF">2024-01-11T00:31:00Z</dcterms:modified>
</cp:coreProperties>
</file>